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0E" w:rsidRDefault="006037FF">
      <w:pPr>
        <w:tabs>
          <w:tab w:val="left" w:pos="8280"/>
          <w:tab w:val="left" w:pos="8460"/>
        </w:tabs>
        <w:spacing w:line="400" w:lineRule="exact"/>
        <w:ind w:rightChars="40" w:right="128"/>
        <w:jc w:val="center"/>
        <w:rPr>
          <w:rFonts w:ascii="黑体" w:eastAsia="黑体" w:hAnsi="黑体" w:cs="黑体"/>
          <w:bCs/>
        </w:rPr>
      </w:pPr>
      <w:r>
        <w:rPr>
          <w:rFonts w:ascii="黑体" w:eastAsia="黑体" w:hAnsi="黑体" w:cs="黑体"/>
          <w:bCs/>
        </w:rPr>
        <w:t xml:space="preserve"> </w:t>
      </w:r>
    </w:p>
    <w:p w:rsidR="006B760B" w:rsidRDefault="000F37AC">
      <w:pPr>
        <w:tabs>
          <w:tab w:val="left" w:pos="8280"/>
          <w:tab w:val="left" w:pos="8460"/>
        </w:tabs>
        <w:spacing w:line="400" w:lineRule="exact"/>
        <w:ind w:rightChars="40" w:right="128"/>
        <w:jc w:val="center"/>
        <w:rPr>
          <w:rFonts w:hAnsi="宋体" w:cs="Times New Roman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 xml:space="preserve">  </w:t>
      </w:r>
      <w:r w:rsidR="006037FF">
        <w:rPr>
          <w:rFonts w:ascii="宋体" w:eastAsia="宋体" w:hAnsi="宋体" w:cs="Times New Roman" w:hint="eastAsia"/>
          <w:b/>
          <w:sz w:val="36"/>
          <w:szCs w:val="36"/>
        </w:rPr>
        <w:t>院士</w:t>
      </w:r>
      <w:r>
        <w:rPr>
          <w:rFonts w:ascii="宋体" w:eastAsia="宋体" w:hAnsi="宋体" w:cs="Times New Roman" w:hint="eastAsia"/>
          <w:b/>
          <w:sz w:val="36"/>
          <w:szCs w:val="36"/>
        </w:rPr>
        <w:t>专家</w:t>
      </w:r>
      <w:r w:rsidR="006037FF">
        <w:rPr>
          <w:rFonts w:ascii="宋体" w:eastAsia="宋体" w:hAnsi="宋体" w:cs="Times New Roman" w:hint="eastAsia"/>
          <w:b/>
          <w:sz w:val="36"/>
          <w:szCs w:val="36"/>
        </w:rPr>
        <w:t>合作技术需求调查表</w:t>
      </w:r>
      <w:r w:rsidR="006037FF">
        <w:rPr>
          <w:rFonts w:hAnsi="宋体" w:cs="Times New Roman"/>
        </w:rPr>
        <w:t xml:space="preserve">     </w:t>
      </w:r>
    </w:p>
    <w:p w:rsidR="00335E0E" w:rsidRDefault="00335E0E">
      <w:pPr>
        <w:tabs>
          <w:tab w:val="left" w:pos="8280"/>
          <w:tab w:val="left" w:pos="8460"/>
        </w:tabs>
        <w:spacing w:line="400" w:lineRule="exact"/>
        <w:ind w:rightChars="40" w:right="128"/>
        <w:jc w:val="center"/>
        <w:rPr>
          <w:rFonts w:hAnsi="宋体" w:cs="Times New Roman"/>
        </w:rPr>
      </w:pPr>
      <w:r>
        <w:rPr>
          <w:rFonts w:hAnsi="宋体" w:cs="Times New Roman" w:hint="eastAsia"/>
        </w:rPr>
        <w:t xml:space="preserve">      </w:t>
      </w:r>
    </w:p>
    <w:p w:rsidR="00335E0E" w:rsidRPr="00335E0E" w:rsidRDefault="00335E0E" w:rsidP="00335E0E">
      <w:pPr>
        <w:tabs>
          <w:tab w:val="left" w:pos="8280"/>
          <w:tab w:val="left" w:pos="8460"/>
        </w:tabs>
        <w:spacing w:line="400" w:lineRule="exact"/>
        <w:ind w:left="2940" w:rightChars="40" w:right="128" w:hangingChars="1400" w:hanging="2940"/>
        <w:jc w:val="center"/>
        <w:rPr>
          <w:rFonts w:hAnsi="宋体" w:cs="Times New Roman"/>
          <w:sz w:val="21"/>
          <w:szCs w:val="21"/>
        </w:rPr>
      </w:pPr>
      <w:r>
        <w:rPr>
          <w:rFonts w:hAnsi="宋体" w:cs="Times New Roman" w:hint="eastAsia"/>
          <w:sz w:val="21"/>
          <w:szCs w:val="21"/>
        </w:rPr>
        <w:t xml:space="preserve">    制</w:t>
      </w:r>
      <w:r w:rsidR="00F347B8">
        <w:rPr>
          <w:rFonts w:hAnsi="宋体" w:cs="Times New Roman" w:hint="eastAsia"/>
          <w:sz w:val="21"/>
          <w:szCs w:val="21"/>
        </w:rPr>
        <w:t>表</w:t>
      </w:r>
      <w:r w:rsidRPr="00335E0E">
        <w:rPr>
          <w:rFonts w:hAnsi="宋体" w:cs="Times New Roman" w:hint="eastAsia"/>
          <w:sz w:val="21"/>
          <w:szCs w:val="21"/>
        </w:rPr>
        <w:t>单位</w:t>
      </w:r>
      <w:r>
        <w:rPr>
          <w:rFonts w:hAnsi="宋体" w:cs="Times New Roman"/>
        </w:rPr>
        <w:t>：</w:t>
      </w:r>
      <w:r w:rsidRPr="00335E0E">
        <w:rPr>
          <w:rFonts w:hAnsi="宋体" w:cs="Times New Roman"/>
          <w:sz w:val="21"/>
          <w:szCs w:val="21"/>
        </w:rPr>
        <w:t>院士科创发展</w:t>
      </w:r>
      <w:r>
        <w:rPr>
          <w:rFonts w:hAnsi="宋体" w:cs="Times New Roman"/>
          <w:sz w:val="21"/>
          <w:szCs w:val="21"/>
        </w:rPr>
        <w:t>研究院</w:t>
      </w:r>
      <w:r>
        <w:rPr>
          <w:rFonts w:hAnsi="宋体" w:cs="Times New Roman" w:hint="eastAsia"/>
          <w:sz w:val="21"/>
          <w:szCs w:val="21"/>
        </w:rPr>
        <w:t xml:space="preserve"> </w:t>
      </w:r>
      <w:r w:rsidRPr="00335E0E">
        <w:rPr>
          <w:rFonts w:asciiTheme="minorHAnsi" w:hAnsiTheme="minorHAnsi" w:cs="Times New Roman"/>
          <w:sz w:val="24"/>
          <w:szCs w:val="24"/>
        </w:rPr>
        <w:t>astidev.com</w:t>
      </w:r>
    </w:p>
    <w:p w:rsidR="00FF51B7" w:rsidRDefault="00335E0E" w:rsidP="00335E0E">
      <w:pPr>
        <w:tabs>
          <w:tab w:val="left" w:pos="8280"/>
          <w:tab w:val="left" w:pos="8460"/>
        </w:tabs>
        <w:spacing w:line="400" w:lineRule="exact"/>
        <w:ind w:rightChars="40" w:right="128" w:firstLineChars="1000" w:firstLine="2100"/>
        <w:rPr>
          <w:rFonts w:ascii="宋体" w:eastAsia="宋体" w:hAnsi="宋体" w:cs="Times New Roman" w:hint="eastAsia"/>
          <w:sz w:val="21"/>
          <w:szCs w:val="20"/>
        </w:rPr>
      </w:pPr>
      <w:r w:rsidRPr="00335E0E">
        <w:rPr>
          <w:rFonts w:asciiTheme="minorHAnsi" w:hAnsiTheme="minorHAnsi" w:cs="Times New Roman" w:hint="eastAsia"/>
          <w:sz w:val="21"/>
          <w:szCs w:val="21"/>
        </w:rPr>
        <w:t>填报单位：</w:t>
      </w:r>
    </w:p>
    <w:p w:rsidR="006B760B" w:rsidRDefault="006037FF" w:rsidP="00335E0E">
      <w:pPr>
        <w:tabs>
          <w:tab w:val="left" w:pos="8280"/>
          <w:tab w:val="left" w:pos="8460"/>
        </w:tabs>
        <w:spacing w:line="400" w:lineRule="exact"/>
        <w:ind w:rightChars="40" w:right="128" w:firstLineChars="1000" w:firstLine="2100"/>
        <w:rPr>
          <w:rFonts w:hAnsi="宋体" w:cs="Times New Roman"/>
          <w:sz w:val="21"/>
          <w:szCs w:val="21"/>
        </w:rPr>
      </w:pPr>
      <w:r>
        <w:rPr>
          <w:rFonts w:hAnsi="宋体" w:cs="Times New Roman" w:hint="eastAsia"/>
          <w:sz w:val="21"/>
          <w:szCs w:val="21"/>
        </w:rPr>
        <w:t>填报日期：</w:t>
      </w:r>
      <w:r>
        <w:rPr>
          <w:rFonts w:hAnsi="宋体" w:cs="Times New Roman"/>
          <w:sz w:val="21"/>
          <w:szCs w:val="21"/>
        </w:rPr>
        <w:t xml:space="preserve"> </w:t>
      </w:r>
      <w:bookmarkStart w:id="0" w:name="_GoBack"/>
      <w:bookmarkEnd w:id="0"/>
      <w:r w:rsidR="00335E0E">
        <w:rPr>
          <w:rFonts w:hAnsi="宋体" w:cs="Times New Roman" w:hint="eastAsia"/>
          <w:sz w:val="21"/>
          <w:szCs w:val="21"/>
        </w:rPr>
        <w:t xml:space="preserve">   </w:t>
      </w:r>
      <w:r>
        <w:rPr>
          <w:rFonts w:hAnsi="宋体" w:cs="Times New Roman" w:hint="eastAsia"/>
          <w:sz w:val="21"/>
          <w:szCs w:val="21"/>
        </w:rPr>
        <w:t>年</w:t>
      </w:r>
      <w:r w:rsidR="00335E0E">
        <w:rPr>
          <w:rFonts w:hAnsi="宋体" w:cs="Times New Roman" w:hint="eastAsia"/>
          <w:sz w:val="21"/>
          <w:szCs w:val="21"/>
        </w:rPr>
        <w:t xml:space="preserve">   </w:t>
      </w:r>
      <w:r>
        <w:rPr>
          <w:rFonts w:hAnsi="宋体" w:cs="Times New Roman" w:hint="eastAsia"/>
          <w:sz w:val="21"/>
          <w:szCs w:val="21"/>
        </w:rPr>
        <w:t>月</w:t>
      </w:r>
      <w:r w:rsidR="00335E0E">
        <w:rPr>
          <w:rFonts w:hAnsi="宋体" w:cs="Times New Roman" w:hint="eastAsia"/>
          <w:sz w:val="21"/>
          <w:szCs w:val="21"/>
        </w:rPr>
        <w:t xml:space="preserve">   </w:t>
      </w:r>
      <w:r>
        <w:rPr>
          <w:rFonts w:hAnsi="宋体" w:cs="Times New Roman" w:hint="eastAsia"/>
          <w:sz w:val="21"/>
          <w:szCs w:val="21"/>
        </w:rPr>
        <w:t>日</w:t>
      </w:r>
    </w:p>
    <w:p w:rsidR="00335E0E" w:rsidRDefault="00335E0E">
      <w:pPr>
        <w:tabs>
          <w:tab w:val="left" w:pos="8280"/>
          <w:tab w:val="left" w:pos="8460"/>
        </w:tabs>
        <w:spacing w:line="400" w:lineRule="exact"/>
        <w:ind w:rightChars="40" w:right="128"/>
        <w:jc w:val="center"/>
        <w:rPr>
          <w:rFonts w:hAnsi="Times New Roman" w:cs="Times New Roman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4A0"/>
      </w:tblPr>
      <w:tblGrid>
        <w:gridCol w:w="451"/>
        <w:gridCol w:w="442"/>
        <w:gridCol w:w="623"/>
        <w:gridCol w:w="421"/>
        <w:gridCol w:w="8"/>
        <w:gridCol w:w="421"/>
        <w:gridCol w:w="222"/>
        <w:gridCol w:w="321"/>
        <w:gridCol w:w="49"/>
        <w:gridCol w:w="985"/>
        <w:gridCol w:w="728"/>
        <w:gridCol w:w="1415"/>
        <w:gridCol w:w="709"/>
        <w:gridCol w:w="435"/>
        <w:gridCol w:w="427"/>
        <w:gridCol w:w="709"/>
        <w:gridCol w:w="1294"/>
      </w:tblGrid>
      <w:tr w:rsidR="006B760B">
        <w:trPr>
          <w:trHeight w:val="377"/>
          <w:jc w:val="center"/>
        </w:trPr>
        <w:tc>
          <w:tcPr>
            <w:tcW w:w="9660" w:type="dxa"/>
            <w:gridSpan w:val="17"/>
            <w:vAlign w:val="center"/>
          </w:tcPr>
          <w:p w:rsidR="006B760B" w:rsidRDefault="006037FF" w:rsidP="00FF51B7">
            <w:pPr>
              <w:numPr>
                <w:ilvl w:val="0"/>
                <w:numId w:val="2"/>
              </w:numPr>
              <w:snapToGrid w:val="0"/>
              <w:spacing w:line="260" w:lineRule="exact"/>
              <w:rPr>
                <w:rFonts w:ascii="黑体" w:eastAsia="黑体" w:hAnsi="宋体" w:cs="Times New Roman" w:hint="eastAsia"/>
                <w:bCs/>
                <w:sz w:val="21"/>
                <w:szCs w:val="20"/>
              </w:rPr>
            </w:pPr>
            <w:r>
              <w:rPr>
                <w:rFonts w:ascii="黑体" w:eastAsia="黑体" w:hAnsi="宋体" w:cs="Times New Roman" w:hint="eastAsia"/>
                <w:bCs/>
                <w:sz w:val="21"/>
                <w:szCs w:val="20"/>
              </w:rPr>
              <w:t>单位基本情况</w:t>
            </w:r>
          </w:p>
          <w:p w:rsidR="00FF51B7" w:rsidRDefault="00FF51B7" w:rsidP="00FF51B7">
            <w:pPr>
              <w:snapToGrid w:val="0"/>
              <w:spacing w:line="260" w:lineRule="exact"/>
              <w:ind w:left="420"/>
              <w:rPr>
                <w:rFonts w:ascii="黑体" w:eastAsia="黑体" w:hAnsi="宋体" w:cs="Times New Roman"/>
                <w:bCs/>
                <w:sz w:val="21"/>
                <w:szCs w:val="20"/>
              </w:rPr>
            </w:pPr>
          </w:p>
        </w:tc>
      </w:tr>
      <w:tr w:rsidR="006B760B">
        <w:trPr>
          <w:trHeight w:val="357"/>
          <w:jc w:val="center"/>
        </w:trPr>
        <w:tc>
          <w:tcPr>
            <w:tcW w:w="1516" w:type="dxa"/>
            <w:gridSpan w:val="3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单位名称</w:t>
            </w:r>
          </w:p>
        </w:tc>
        <w:tc>
          <w:tcPr>
            <w:tcW w:w="4570" w:type="dxa"/>
            <w:gridSpan w:val="9"/>
            <w:tcBorders>
              <w:right w:val="single" w:sz="4" w:space="0" w:color="auto"/>
            </w:tcBorders>
            <w:vAlign w:val="center"/>
          </w:tcPr>
          <w:p w:rsidR="006B760B" w:rsidRDefault="006B760B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0B" w:rsidRDefault="006037FF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注册资金</w:t>
            </w: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  <w:vAlign w:val="center"/>
          </w:tcPr>
          <w:p w:rsidR="006B760B" w:rsidRDefault="006B760B">
            <w:pPr>
              <w:snapToGrid w:val="0"/>
              <w:spacing w:line="260" w:lineRule="exact"/>
              <w:ind w:firstLineChars="250" w:firstLine="525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386"/>
          <w:jc w:val="center"/>
        </w:trPr>
        <w:tc>
          <w:tcPr>
            <w:tcW w:w="1516" w:type="dxa"/>
            <w:gridSpan w:val="3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通讯地址</w:t>
            </w:r>
          </w:p>
        </w:tc>
        <w:tc>
          <w:tcPr>
            <w:tcW w:w="4570" w:type="dxa"/>
            <w:gridSpan w:val="9"/>
            <w:tcBorders>
              <w:right w:val="single" w:sz="4" w:space="0" w:color="auto"/>
            </w:tcBorders>
            <w:vAlign w:val="center"/>
          </w:tcPr>
          <w:p w:rsidR="006B760B" w:rsidRDefault="006B760B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0B" w:rsidRDefault="006037FF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邮政编码</w:t>
            </w: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  <w:vAlign w:val="center"/>
          </w:tcPr>
          <w:p w:rsidR="006B760B" w:rsidRDefault="006B760B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371"/>
          <w:jc w:val="center"/>
        </w:trPr>
        <w:tc>
          <w:tcPr>
            <w:tcW w:w="1516" w:type="dxa"/>
            <w:gridSpan w:val="3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负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责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人</w:t>
            </w:r>
          </w:p>
        </w:tc>
        <w:tc>
          <w:tcPr>
            <w:tcW w:w="1393" w:type="dxa"/>
            <w:gridSpan w:val="5"/>
            <w:vAlign w:val="center"/>
          </w:tcPr>
          <w:p w:rsidR="006B760B" w:rsidRDefault="006B760B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电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话</w:t>
            </w:r>
          </w:p>
        </w:tc>
        <w:tc>
          <w:tcPr>
            <w:tcW w:w="2143" w:type="dxa"/>
            <w:gridSpan w:val="2"/>
            <w:vAlign w:val="center"/>
          </w:tcPr>
          <w:p w:rsidR="006B760B" w:rsidRDefault="006B760B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B760B" w:rsidRDefault="006037FF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手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机</w:t>
            </w:r>
          </w:p>
        </w:tc>
        <w:tc>
          <w:tcPr>
            <w:tcW w:w="2430" w:type="dxa"/>
            <w:gridSpan w:val="3"/>
            <w:vAlign w:val="center"/>
          </w:tcPr>
          <w:p w:rsidR="006B760B" w:rsidRDefault="006B760B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365"/>
          <w:jc w:val="center"/>
        </w:trPr>
        <w:tc>
          <w:tcPr>
            <w:tcW w:w="1516" w:type="dxa"/>
            <w:gridSpan w:val="3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联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系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人</w:t>
            </w:r>
          </w:p>
        </w:tc>
        <w:tc>
          <w:tcPr>
            <w:tcW w:w="1393" w:type="dxa"/>
            <w:gridSpan w:val="5"/>
            <w:vAlign w:val="center"/>
          </w:tcPr>
          <w:p w:rsidR="006B760B" w:rsidRDefault="006B760B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电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话</w:t>
            </w:r>
          </w:p>
        </w:tc>
        <w:tc>
          <w:tcPr>
            <w:tcW w:w="2143" w:type="dxa"/>
            <w:gridSpan w:val="2"/>
            <w:vAlign w:val="center"/>
          </w:tcPr>
          <w:p w:rsidR="006B760B" w:rsidRDefault="006B760B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B760B" w:rsidRDefault="006037FF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手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机</w:t>
            </w:r>
          </w:p>
        </w:tc>
        <w:tc>
          <w:tcPr>
            <w:tcW w:w="2430" w:type="dxa"/>
            <w:gridSpan w:val="3"/>
            <w:vAlign w:val="center"/>
          </w:tcPr>
          <w:p w:rsidR="006B760B" w:rsidRDefault="006B760B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365"/>
          <w:jc w:val="center"/>
        </w:trPr>
        <w:tc>
          <w:tcPr>
            <w:tcW w:w="1516" w:type="dxa"/>
            <w:gridSpan w:val="3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电子信箱</w:t>
            </w:r>
          </w:p>
        </w:tc>
        <w:tc>
          <w:tcPr>
            <w:tcW w:w="4570" w:type="dxa"/>
            <w:gridSpan w:val="9"/>
            <w:vAlign w:val="center"/>
          </w:tcPr>
          <w:p w:rsidR="006B760B" w:rsidRDefault="006B760B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vAlign w:val="center"/>
          </w:tcPr>
          <w:p w:rsidR="006B760B" w:rsidRDefault="006037FF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传真号码</w:t>
            </w: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  <w:vAlign w:val="center"/>
          </w:tcPr>
          <w:p w:rsidR="006B760B" w:rsidRDefault="006B760B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400"/>
          <w:jc w:val="center"/>
        </w:trPr>
        <w:tc>
          <w:tcPr>
            <w:tcW w:w="1516" w:type="dxa"/>
            <w:gridSpan w:val="3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职工人数</w:t>
            </w:r>
          </w:p>
        </w:tc>
        <w:tc>
          <w:tcPr>
            <w:tcW w:w="1072" w:type="dxa"/>
            <w:gridSpan w:val="4"/>
            <w:vAlign w:val="center"/>
          </w:tcPr>
          <w:p w:rsidR="006B760B" w:rsidRDefault="006B760B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技术人员数</w:t>
            </w:r>
          </w:p>
        </w:tc>
        <w:tc>
          <w:tcPr>
            <w:tcW w:w="2143" w:type="dxa"/>
            <w:gridSpan w:val="2"/>
            <w:vAlign w:val="center"/>
          </w:tcPr>
          <w:p w:rsidR="006B760B" w:rsidRDefault="006B760B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vAlign w:val="center"/>
          </w:tcPr>
          <w:p w:rsidR="006B760B" w:rsidRDefault="006037FF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总资产额</w:t>
            </w: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  <w:vAlign w:val="center"/>
          </w:tcPr>
          <w:p w:rsidR="006B760B" w:rsidRDefault="006B760B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983"/>
          <w:jc w:val="center"/>
        </w:trPr>
        <w:tc>
          <w:tcPr>
            <w:tcW w:w="1516" w:type="dxa"/>
            <w:gridSpan w:val="3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企业简介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（企业基本信息，获得政府支持、荣誉和知识产权数量等相关信息）</w:t>
            </w:r>
          </w:p>
        </w:tc>
        <w:tc>
          <w:tcPr>
            <w:tcW w:w="8144" w:type="dxa"/>
            <w:gridSpan w:val="14"/>
            <w:vAlign w:val="center"/>
          </w:tcPr>
          <w:p w:rsidR="006B760B" w:rsidRDefault="006B760B">
            <w:pPr>
              <w:snapToGrid w:val="0"/>
              <w:spacing w:line="26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284"/>
          <w:jc w:val="center"/>
        </w:trPr>
        <w:tc>
          <w:tcPr>
            <w:tcW w:w="1516" w:type="dxa"/>
            <w:gridSpan w:val="3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主要产品</w:t>
            </w:r>
          </w:p>
        </w:tc>
        <w:tc>
          <w:tcPr>
            <w:tcW w:w="8144" w:type="dxa"/>
            <w:gridSpan w:val="14"/>
            <w:vAlign w:val="center"/>
          </w:tcPr>
          <w:p w:rsidR="006B760B" w:rsidRDefault="006B760B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659"/>
          <w:jc w:val="center"/>
        </w:trPr>
        <w:tc>
          <w:tcPr>
            <w:tcW w:w="1516" w:type="dxa"/>
            <w:gridSpan w:val="3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企业研发中心</w:t>
            </w:r>
          </w:p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建设情况</w:t>
            </w:r>
          </w:p>
        </w:tc>
        <w:tc>
          <w:tcPr>
            <w:tcW w:w="8144" w:type="dxa"/>
            <w:gridSpan w:val="14"/>
            <w:vAlign w:val="center"/>
          </w:tcPr>
          <w:p w:rsidR="006B760B" w:rsidRDefault="006037FF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（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</w:t>
            </w:r>
            <w:r w:rsidR="00FF51B7">
              <w:rPr>
                <w:rFonts w:ascii="宋体" w:eastAsia="宋体" w:hAnsi="宋体" w:cs="Times New Roman" w:hint="eastAsia"/>
                <w:sz w:val="21"/>
                <w:szCs w:val="20"/>
              </w:rPr>
              <w:t xml:space="preserve">）未建 （ ）自建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（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</w:t>
            </w:r>
            <w:r w:rsidR="00FF51B7">
              <w:rPr>
                <w:rFonts w:ascii="宋体" w:eastAsia="宋体" w:hAnsi="宋体" w:cs="Times New Roman" w:hint="eastAsia"/>
                <w:sz w:val="21"/>
                <w:szCs w:val="20"/>
              </w:rPr>
              <w:t>）合建</w:t>
            </w:r>
          </w:p>
          <w:p w:rsidR="006B760B" w:rsidRDefault="006037FF">
            <w:pPr>
              <w:snapToGrid w:val="0"/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合建单位</w:t>
            </w:r>
            <w:r>
              <w:rPr>
                <w:rFonts w:ascii="宋体" w:eastAsia="宋体" w:hAnsi="宋体" w:cs="Times New Roman"/>
                <w:sz w:val="21"/>
                <w:szCs w:val="20"/>
                <w:u w:val="single"/>
              </w:rPr>
              <w:t xml:space="preserve">                          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。研发人员数</w:t>
            </w:r>
            <w:r>
              <w:rPr>
                <w:rFonts w:ascii="宋体" w:eastAsia="宋体" w:hAnsi="宋体" w:cs="Times New Roman"/>
                <w:sz w:val="21"/>
                <w:szCs w:val="20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。</w:t>
            </w:r>
          </w:p>
        </w:tc>
      </w:tr>
      <w:tr w:rsidR="006B760B">
        <w:trPr>
          <w:trHeight w:val="261"/>
          <w:jc w:val="center"/>
        </w:trPr>
        <w:tc>
          <w:tcPr>
            <w:tcW w:w="1516" w:type="dxa"/>
            <w:gridSpan w:val="3"/>
            <w:vMerge w:val="restart"/>
            <w:vAlign w:val="center"/>
          </w:tcPr>
          <w:p w:rsidR="006B760B" w:rsidRDefault="006037FF">
            <w:pPr>
              <w:snapToGrid w:val="0"/>
              <w:spacing w:line="260" w:lineRule="exact"/>
              <w:ind w:left="210" w:hangingChars="100" w:hanging="210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上年企业</w:t>
            </w:r>
          </w:p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经济效益</w:t>
            </w:r>
          </w:p>
        </w:tc>
        <w:tc>
          <w:tcPr>
            <w:tcW w:w="1442" w:type="dxa"/>
            <w:gridSpan w:val="6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产值（万元）</w:t>
            </w:r>
          </w:p>
        </w:tc>
        <w:tc>
          <w:tcPr>
            <w:tcW w:w="1713" w:type="dxa"/>
            <w:gridSpan w:val="2"/>
            <w:vAlign w:val="center"/>
          </w:tcPr>
          <w:p w:rsidR="006B760B" w:rsidRDefault="006037FF">
            <w:pPr>
              <w:snapToGrid w:val="0"/>
              <w:spacing w:line="260" w:lineRule="exact"/>
              <w:ind w:firstLineChars="50" w:firstLine="105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销售额（万元）</w:t>
            </w:r>
          </w:p>
        </w:tc>
        <w:tc>
          <w:tcPr>
            <w:tcW w:w="1415" w:type="dxa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利润（万元）</w:t>
            </w:r>
          </w:p>
        </w:tc>
        <w:tc>
          <w:tcPr>
            <w:tcW w:w="1571" w:type="dxa"/>
            <w:gridSpan w:val="3"/>
            <w:vAlign w:val="center"/>
          </w:tcPr>
          <w:p w:rsidR="006B760B" w:rsidRDefault="006037FF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创汇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（万美元）</w:t>
            </w:r>
          </w:p>
        </w:tc>
        <w:tc>
          <w:tcPr>
            <w:tcW w:w="2003" w:type="dxa"/>
            <w:gridSpan w:val="2"/>
            <w:vAlign w:val="center"/>
          </w:tcPr>
          <w:p w:rsidR="006B760B" w:rsidRDefault="006037FF">
            <w:pPr>
              <w:snapToGrid w:val="0"/>
              <w:spacing w:line="260" w:lineRule="exact"/>
              <w:ind w:left="210" w:hangingChars="100" w:hanging="210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上缴增值税（万元）</w:t>
            </w:r>
          </w:p>
        </w:tc>
      </w:tr>
      <w:tr w:rsidR="006B760B">
        <w:trPr>
          <w:trHeight w:val="284"/>
          <w:jc w:val="center"/>
        </w:trPr>
        <w:tc>
          <w:tcPr>
            <w:tcW w:w="1516" w:type="dxa"/>
            <w:gridSpan w:val="3"/>
            <w:vMerge/>
            <w:vAlign w:val="center"/>
          </w:tcPr>
          <w:p w:rsidR="006B760B" w:rsidRDefault="006B7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6"/>
            <w:vAlign w:val="center"/>
          </w:tcPr>
          <w:p w:rsidR="006B760B" w:rsidRDefault="006B760B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6B760B" w:rsidRDefault="006B760B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6B760B" w:rsidRDefault="006B760B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6B760B" w:rsidRDefault="006B760B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6B760B" w:rsidRDefault="006B760B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327"/>
          <w:jc w:val="center"/>
        </w:trPr>
        <w:tc>
          <w:tcPr>
            <w:tcW w:w="9660" w:type="dxa"/>
            <w:gridSpan w:val="17"/>
            <w:vAlign w:val="center"/>
          </w:tcPr>
          <w:p w:rsidR="006B760B" w:rsidRDefault="006037FF">
            <w:pPr>
              <w:snapToGrid w:val="0"/>
              <w:spacing w:line="260" w:lineRule="exact"/>
              <w:rPr>
                <w:rFonts w:ascii="黑体" w:eastAsia="黑体" w:hAnsi="宋体" w:cs="Times New Roman"/>
                <w:sz w:val="21"/>
                <w:szCs w:val="20"/>
              </w:rPr>
            </w:pPr>
            <w:r>
              <w:rPr>
                <w:rFonts w:ascii="黑体" w:eastAsia="黑体" w:hAnsi="宋体" w:cs="Times New Roman" w:hint="eastAsia"/>
                <w:sz w:val="21"/>
                <w:szCs w:val="20"/>
              </w:rPr>
              <w:t>二、技术需求情况</w:t>
            </w:r>
          </w:p>
        </w:tc>
      </w:tr>
      <w:tr w:rsidR="006B760B">
        <w:trPr>
          <w:trHeight w:val="90"/>
          <w:jc w:val="center"/>
        </w:trPr>
        <w:tc>
          <w:tcPr>
            <w:tcW w:w="451" w:type="dxa"/>
            <w:vMerge w:val="restart"/>
            <w:vAlign w:val="center"/>
          </w:tcPr>
          <w:p w:rsidR="006B760B" w:rsidRDefault="006037FF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技术难题及需求</w:t>
            </w:r>
          </w:p>
        </w:tc>
        <w:tc>
          <w:tcPr>
            <w:tcW w:w="1486" w:type="dxa"/>
            <w:gridSpan w:val="3"/>
            <w:vAlign w:val="center"/>
          </w:tcPr>
          <w:p w:rsidR="006B760B" w:rsidRDefault="006037FF">
            <w:pPr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难题名称</w:t>
            </w:r>
          </w:p>
        </w:tc>
        <w:tc>
          <w:tcPr>
            <w:tcW w:w="7723" w:type="dxa"/>
            <w:gridSpan w:val="13"/>
            <w:vAlign w:val="center"/>
          </w:tcPr>
          <w:p w:rsidR="006B760B" w:rsidRDefault="006037FF">
            <w:pPr>
              <w:spacing w:line="260" w:lineRule="exact"/>
              <w:rPr>
                <w:rFonts w:ascii="宋体" w:eastAsia="宋体" w:hAnsi="宋体" w:cs="Times New Roman"/>
                <w:b/>
                <w:sz w:val="21"/>
                <w:szCs w:val="20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0"/>
              </w:rPr>
              <w:t>1</w:t>
            </w:r>
            <w:r>
              <w:rPr>
                <w:rFonts w:ascii="宋体" w:eastAsia="宋体" w:hAnsi="宋体" w:cs="Times New Roman" w:hint="eastAsia"/>
                <w:b/>
                <w:sz w:val="21"/>
                <w:szCs w:val="20"/>
              </w:rPr>
              <w:t>、需要院士、专家解决的难题：</w:t>
            </w:r>
          </w:p>
          <w:p w:rsidR="006B760B" w:rsidRDefault="006037FF">
            <w:pPr>
              <w:spacing w:line="260" w:lineRule="exact"/>
              <w:rPr>
                <w:rFonts w:ascii="宋体" w:eastAsia="宋体" w:hAnsi="宋体" w:cs="Times New Roman"/>
                <w:sz w:val="21"/>
                <w:szCs w:val="20"/>
                <w:u w:val="single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0"/>
              </w:rPr>
              <w:t>2</w:t>
            </w:r>
            <w:r>
              <w:rPr>
                <w:rFonts w:ascii="宋体" w:eastAsia="宋体" w:hAnsi="宋体" w:cs="Times New Roman" w:hint="eastAsia"/>
                <w:b/>
                <w:sz w:val="21"/>
                <w:szCs w:val="20"/>
              </w:rPr>
              <w:t>、人才需求：</w:t>
            </w:r>
          </w:p>
        </w:tc>
      </w:tr>
      <w:tr w:rsidR="006B760B">
        <w:trPr>
          <w:trHeight w:val="150"/>
          <w:jc w:val="center"/>
        </w:trPr>
        <w:tc>
          <w:tcPr>
            <w:tcW w:w="451" w:type="dxa"/>
            <w:vMerge/>
          </w:tcPr>
          <w:p w:rsidR="006B760B" w:rsidRDefault="006B7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vAlign w:val="center"/>
          </w:tcPr>
          <w:p w:rsidR="006B760B" w:rsidRDefault="006037FF">
            <w:pPr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具体内容</w:t>
            </w: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  <w:vAlign w:val="center"/>
          </w:tcPr>
          <w:p w:rsidR="006B760B" w:rsidRDefault="006037FF">
            <w:pPr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难题概述</w:t>
            </w:r>
          </w:p>
        </w:tc>
        <w:tc>
          <w:tcPr>
            <w:tcW w:w="7723" w:type="dxa"/>
            <w:gridSpan w:val="13"/>
            <w:tcBorders>
              <w:left w:val="single" w:sz="4" w:space="0" w:color="auto"/>
            </w:tcBorders>
            <w:vAlign w:val="center"/>
          </w:tcPr>
          <w:p w:rsidR="006B760B" w:rsidRDefault="006B760B">
            <w:pPr>
              <w:spacing w:line="26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560"/>
          <w:jc w:val="center"/>
        </w:trPr>
        <w:tc>
          <w:tcPr>
            <w:tcW w:w="451" w:type="dxa"/>
            <w:vMerge/>
          </w:tcPr>
          <w:p w:rsidR="006B760B" w:rsidRDefault="006B7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vMerge/>
            <w:vAlign w:val="center"/>
          </w:tcPr>
          <w:p w:rsidR="006B760B" w:rsidRDefault="006B7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  <w:vAlign w:val="center"/>
          </w:tcPr>
          <w:p w:rsidR="006B760B" w:rsidRDefault="006037FF">
            <w:pPr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企业研发进展</w:t>
            </w:r>
          </w:p>
        </w:tc>
        <w:tc>
          <w:tcPr>
            <w:tcW w:w="7723" w:type="dxa"/>
            <w:gridSpan w:val="13"/>
            <w:tcBorders>
              <w:left w:val="single" w:sz="4" w:space="0" w:color="auto"/>
            </w:tcBorders>
            <w:vAlign w:val="center"/>
          </w:tcPr>
          <w:p w:rsidR="006B760B" w:rsidRDefault="006B760B">
            <w:pPr>
              <w:spacing w:line="26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624"/>
          <w:jc w:val="center"/>
        </w:trPr>
        <w:tc>
          <w:tcPr>
            <w:tcW w:w="451" w:type="dxa"/>
            <w:vMerge/>
          </w:tcPr>
          <w:p w:rsidR="006B760B" w:rsidRDefault="006B7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vMerge/>
            <w:vAlign w:val="center"/>
          </w:tcPr>
          <w:p w:rsidR="006B760B" w:rsidRDefault="006B7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  <w:vAlign w:val="center"/>
          </w:tcPr>
          <w:p w:rsidR="006B760B" w:rsidRDefault="006037FF">
            <w:pPr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行业国内外技术水平</w:t>
            </w:r>
          </w:p>
        </w:tc>
        <w:tc>
          <w:tcPr>
            <w:tcW w:w="7723" w:type="dxa"/>
            <w:gridSpan w:val="13"/>
            <w:tcBorders>
              <w:left w:val="single" w:sz="4" w:space="0" w:color="auto"/>
            </w:tcBorders>
            <w:vAlign w:val="center"/>
          </w:tcPr>
          <w:p w:rsidR="006B760B" w:rsidRDefault="006B760B">
            <w:pPr>
              <w:spacing w:line="26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776"/>
          <w:jc w:val="center"/>
        </w:trPr>
        <w:tc>
          <w:tcPr>
            <w:tcW w:w="451" w:type="dxa"/>
            <w:vMerge/>
          </w:tcPr>
          <w:p w:rsidR="006B760B" w:rsidRDefault="006B7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vMerge/>
            <w:vAlign w:val="center"/>
          </w:tcPr>
          <w:p w:rsidR="006B760B" w:rsidRDefault="006B7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  <w:vAlign w:val="center"/>
          </w:tcPr>
          <w:p w:rsidR="006B760B" w:rsidRDefault="006037FF">
            <w:pPr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希望达到的参数指标、目标</w:t>
            </w:r>
          </w:p>
        </w:tc>
        <w:tc>
          <w:tcPr>
            <w:tcW w:w="7723" w:type="dxa"/>
            <w:gridSpan w:val="13"/>
            <w:tcBorders>
              <w:left w:val="single" w:sz="4" w:space="0" w:color="auto"/>
            </w:tcBorders>
            <w:vAlign w:val="center"/>
          </w:tcPr>
          <w:p w:rsidR="006B760B" w:rsidRDefault="006B760B">
            <w:pPr>
              <w:spacing w:line="260" w:lineRule="exact"/>
              <w:ind w:firstLineChars="200" w:firstLine="420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320"/>
          <w:jc w:val="center"/>
        </w:trPr>
        <w:tc>
          <w:tcPr>
            <w:tcW w:w="451" w:type="dxa"/>
            <w:vMerge/>
          </w:tcPr>
          <w:p w:rsidR="006B760B" w:rsidRDefault="006B7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4"/>
            <w:vAlign w:val="center"/>
          </w:tcPr>
          <w:p w:rsidR="006B760B" w:rsidRDefault="006037FF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难题所属领域</w:t>
            </w:r>
          </w:p>
        </w:tc>
        <w:tc>
          <w:tcPr>
            <w:tcW w:w="7715" w:type="dxa"/>
            <w:gridSpan w:val="12"/>
            <w:vAlign w:val="center"/>
          </w:tcPr>
          <w:p w:rsidR="006B760B" w:rsidRDefault="006B760B">
            <w:pPr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6B760B">
        <w:trPr>
          <w:trHeight w:val="295"/>
          <w:jc w:val="center"/>
        </w:trPr>
        <w:tc>
          <w:tcPr>
            <w:tcW w:w="451" w:type="dxa"/>
            <w:vMerge/>
          </w:tcPr>
          <w:p w:rsidR="006B760B" w:rsidRDefault="006B7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9"/>
            <w:vAlign w:val="center"/>
          </w:tcPr>
          <w:p w:rsidR="006B760B" w:rsidRDefault="006037FF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意向解决方式（请在相应□打“√”）</w:t>
            </w:r>
          </w:p>
        </w:tc>
        <w:tc>
          <w:tcPr>
            <w:tcW w:w="5717" w:type="dxa"/>
            <w:gridSpan w:val="7"/>
            <w:vAlign w:val="center"/>
          </w:tcPr>
          <w:p w:rsidR="006B760B" w:rsidRDefault="006037FF" w:rsidP="00FF51B7">
            <w:pPr>
              <w:numPr>
                <w:ilvl w:val="0"/>
                <w:numId w:val="3"/>
              </w:numPr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技术引进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□</w:t>
            </w:r>
            <w:r w:rsidR="00FF51B7">
              <w:rPr>
                <w:rFonts w:ascii="宋体" w:eastAsia="宋体" w:hAnsi="宋体" w:cs="Times New Roman" w:hint="eastAsia"/>
                <w:sz w:val="21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联合攻关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□</w:t>
            </w:r>
            <w:r w:rsidR="00FF51B7">
              <w:rPr>
                <w:rFonts w:ascii="宋体" w:eastAsia="宋体" w:hAnsi="宋体" w:cs="Times New Roman" w:hint="eastAsia"/>
                <w:sz w:val="21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技术指导</w:t>
            </w: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□其它</w:t>
            </w:r>
            <w:r>
              <w:rPr>
                <w:rFonts w:ascii="宋体" w:eastAsia="宋体" w:hAnsi="宋体" w:cs="Times New Roman"/>
                <w:sz w:val="21"/>
                <w:szCs w:val="20"/>
                <w:u w:val="single"/>
              </w:rPr>
              <w:t xml:space="preserve">         </w:t>
            </w:r>
          </w:p>
        </w:tc>
      </w:tr>
      <w:tr w:rsidR="006B760B">
        <w:trPr>
          <w:trHeight w:val="284"/>
          <w:jc w:val="center"/>
        </w:trPr>
        <w:tc>
          <w:tcPr>
            <w:tcW w:w="451" w:type="dxa"/>
            <w:vMerge/>
          </w:tcPr>
          <w:p w:rsidR="006B760B" w:rsidRDefault="006B7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6B760B" w:rsidRDefault="006037FF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意向合作高校院所</w:t>
            </w:r>
          </w:p>
        </w:tc>
        <w:tc>
          <w:tcPr>
            <w:tcW w:w="4429" w:type="dxa"/>
            <w:gridSpan w:val="7"/>
            <w:vAlign w:val="center"/>
          </w:tcPr>
          <w:p w:rsidR="006B760B" w:rsidRDefault="006037FF">
            <w:pPr>
              <w:spacing w:line="260" w:lineRule="exact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/>
                <w:sz w:val="21"/>
                <w:szCs w:val="20"/>
              </w:rPr>
              <w:t xml:space="preserve">  </w:t>
            </w:r>
          </w:p>
        </w:tc>
        <w:tc>
          <w:tcPr>
            <w:tcW w:w="1571" w:type="dxa"/>
            <w:gridSpan w:val="3"/>
            <w:vAlign w:val="center"/>
          </w:tcPr>
          <w:p w:rsidR="006B760B" w:rsidRDefault="006037FF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计划投入资金</w:t>
            </w:r>
          </w:p>
        </w:tc>
        <w:tc>
          <w:tcPr>
            <w:tcW w:w="1294" w:type="dxa"/>
            <w:vAlign w:val="center"/>
          </w:tcPr>
          <w:p w:rsidR="006B760B" w:rsidRDefault="006037FF">
            <w:pPr>
              <w:spacing w:line="260" w:lineRule="exact"/>
              <w:ind w:firstLineChars="300" w:firstLine="630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万元</w:t>
            </w:r>
          </w:p>
        </w:tc>
      </w:tr>
      <w:tr w:rsidR="006B760B">
        <w:trPr>
          <w:trHeight w:val="569"/>
          <w:jc w:val="center"/>
        </w:trPr>
        <w:tc>
          <w:tcPr>
            <w:tcW w:w="451" w:type="dxa"/>
            <w:vAlign w:val="center"/>
          </w:tcPr>
          <w:p w:rsidR="006B760B" w:rsidRDefault="006037FF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lastRenderedPageBreak/>
              <w:t>其他</w:t>
            </w:r>
          </w:p>
          <w:p w:rsidR="006B760B" w:rsidRDefault="006037FF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sz w:val="21"/>
                <w:szCs w:val="20"/>
              </w:rPr>
              <w:t>说明</w:t>
            </w:r>
          </w:p>
        </w:tc>
        <w:tc>
          <w:tcPr>
            <w:tcW w:w="9209" w:type="dxa"/>
            <w:gridSpan w:val="16"/>
            <w:vAlign w:val="center"/>
          </w:tcPr>
          <w:p w:rsidR="006B760B" w:rsidRDefault="006B760B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  <w:p w:rsidR="006B760B" w:rsidRDefault="006B760B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</w:tbl>
    <w:p w:rsidR="00FF51B7" w:rsidRDefault="00FF51B7">
      <w:pPr>
        <w:spacing w:line="260" w:lineRule="exact"/>
        <w:rPr>
          <w:rFonts w:ascii="宋体" w:eastAsia="宋体" w:hAnsi="宋体" w:cs="Times New Roman" w:hint="eastAsia"/>
          <w:sz w:val="21"/>
          <w:szCs w:val="21"/>
        </w:rPr>
      </w:pPr>
    </w:p>
    <w:p w:rsidR="00FF51B7" w:rsidRDefault="00FF51B7">
      <w:pPr>
        <w:spacing w:line="260" w:lineRule="exact"/>
        <w:rPr>
          <w:rFonts w:ascii="宋体" w:eastAsia="宋体" w:hAnsi="宋体" w:cs="Times New Roman" w:hint="eastAsia"/>
          <w:sz w:val="21"/>
          <w:szCs w:val="21"/>
        </w:rPr>
      </w:pPr>
    </w:p>
    <w:p w:rsidR="006B760B" w:rsidRDefault="006037FF">
      <w:pPr>
        <w:spacing w:line="260" w:lineRule="exact"/>
        <w:rPr>
          <w:rFonts w:ascii="宋体" w:eastAsia="宋体" w:hAnsi="宋体" w:cs="Times New Roman" w:hint="eastAsia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填写说明：</w:t>
      </w:r>
    </w:p>
    <w:p w:rsidR="00FF51B7" w:rsidRDefault="00FF51B7">
      <w:pPr>
        <w:spacing w:line="260" w:lineRule="exact"/>
        <w:rPr>
          <w:rFonts w:ascii="宋体" w:eastAsia="宋体" w:hAnsi="宋体" w:cs="Times New Roman"/>
          <w:sz w:val="21"/>
          <w:szCs w:val="21"/>
        </w:rPr>
      </w:pPr>
    </w:p>
    <w:p w:rsidR="00FF51B7" w:rsidRDefault="00FF51B7">
      <w:pPr>
        <w:numPr>
          <w:ilvl w:val="0"/>
          <w:numId w:val="1"/>
        </w:numPr>
        <w:spacing w:line="260" w:lineRule="exact"/>
        <w:rPr>
          <w:rFonts w:ascii="宋体" w:eastAsia="宋体" w:hAnsi="宋体" w:cs="Times New Roman" w:hint="eastAsia"/>
          <w:sz w:val="21"/>
          <w:szCs w:val="20"/>
        </w:rPr>
      </w:pPr>
      <w:r>
        <w:rPr>
          <w:rFonts w:ascii="宋体" w:eastAsia="宋体" w:hAnsi="宋体" w:cs="Times New Roman" w:hint="eastAsia"/>
          <w:sz w:val="21"/>
          <w:szCs w:val="20"/>
        </w:rPr>
        <w:t>难题名称填写要求符合行业规范，能说明难题内容，清晰明了</w:t>
      </w:r>
    </w:p>
    <w:p w:rsidR="00FF51B7" w:rsidRDefault="00FF51B7" w:rsidP="00FF51B7">
      <w:pPr>
        <w:spacing w:line="260" w:lineRule="exact"/>
        <w:ind w:left="105"/>
        <w:rPr>
          <w:rFonts w:ascii="宋体" w:eastAsia="宋体" w:hAnsi="宋体" w:cs="Times New Roman" w:hint="eastAsia"/>
          <w:sz w:val="21"/>
          <w:szCs w:val="20"/>
        </w:rPr>
      </w:pPr>
    </w:p>
    <w:p w:rsidR="006B760B" w:rsidRDefault="006037FF" w:rsidP="00FF51B7">
      <w:pPr>
        <w:numPr>
          <w:ilvl w:val="0"/>
          <w:numId w:val="1"/>
        </w:numPr>
        <w:spacing w:line="260" w:lineRule="exact"/>
        <w:rPr>
          <w:rFonts w:ascii="宋体" w:eastAsia="宋体" w:hAnsi="宋体" w:cs="Times New Roman" w:hint="eastAsia"/>
          <w:sz w:val="21"/>
          <w:szCs w:val="20"/>
        </w:rPr>
      </w:pPr>
      <w:r>
        <w:rPr>
          <w:rFonts w:ascii="宋体" w:eastAsia="宋体" w:hAnsi="宋体" w:cs="Times New Roman" w:hint="eastAsia"/>
          <w:sz w:val="21"/>
          <w:szCs w:val="20"/>
        </w:rPr>
        <w:t>请提供</w:t>
      </w:r>
      <w:r>
        <w:rPr>
          <w:rFonts w:ascii="宋体" w:eastAsia="宋体" w:hAnsi="宋体" w:cs="Times New Roman"/>
          <w:sz w:val="21"/>
          <w:szCs w:val="20"/>
        </w:rPr>
        <w:t>word</w:t>
      </w:r>
      <w:r>
        <w:rPr>
          <w:rFonts w:ascii="宋体" w:eastAsia="宋体" w:hAnsi="宋体" w:cs="Times New Roman" w:hint="eastAsia"/>
          <w:sz w:val="21"/>
          <w:szCs w:val="20"/>
        </w:rPr>
        <w:t>版本</w:t>
      </w:r>
    </w:p>
    <w:p w:rsidR="00FF51B7" w:rsidRDefault="00FF51B7" w:rsidP="00FF51B7">
      <w:pPr>
        <w:spacing w:line="260" w:lineRule="exact"/>
        <w:ind w:left="105"/>
        <w:rPr>
          <w:rFonts w:ascii="宋体" w:eastAsia="宋体" w:hAnsi="宋体" w:cs="Times New Roman"/>
          <w:sz w:val="21"/>
          <w:szCs w:val="20"/>
        </w:rPr>
      </w:pPr>
    </w:p>
    <w:p w:rsidR="006B760B" w:rsidRDefault="006037FF" w:rsidP="00FF51B7">
      <w:pPr>
        <w:numPr>
          <w:ilvl w:val="0"/>
          <w:numId w:val="4"/>
        </w:numPr>
        <w:spacing w:line="260" w:lineRule="exact"/>
        <w:rPr>
          <w:rFonts w:ascii="宋体" w:eastAsia="宋体" w:hAnsi="宋体" w:cs="Times New Roman"/>
          <w:sz w:val="21"/>
          <w:szCs w:val="20"/>
        </w:rPr>
      </w:pPr>
      <w:r>
        <w:rPr>
          <w:rFonts w:ascii="宋体" w:eastAsia="宋体" w:hAnsi="宋体" w:cs="Times New Roman" w:hint="eastAsia"/>
          <w:sz w:val="21"/>
          <w:szCs w:val="20"/>
        </w:rPr>
        <w:t>统一用宋体五号字填写表格。</w:t>
      </w:r>
    </w:p>
    <w:p w:rsidR="00335E0E" w:rsidRDefault="00335E0E" w:rsidP="00335E0E">
      <w:pPr>
        <w:spacing w:line="260" w:lineRule="exact"/>
        <w:rPr>
          <w:rFonts w:ascii="宋体" w:eastAsia="宋体" w:hAnsi="宋体" w:cs="Times New Roman"/>
          <w:sz w:val="21"/>
          <w:szCs w:val="20"/>
        </w:rPr>
      </w:pPr>
    </w:p>
    <w:p w:rsidR="00335E0E" w:rsidRDefault="00335E0E" w:rsidP="00335E0E">
      <w:pPr>
        <w:spacing w:line="260" w:lineRule="exact"/>
        <w:rPr>
          <w:rFonts w:ascii="宋体" w:eastAsia="宋体" w:hAnsi="宋体" w:cs="Times New Roman"/>
          <w:sz w:val="21"/>
          <w:szCs w:val="20"/>
        </w:rPr>
      </w:pPr>
    </w:p>
    <w:p w:rsidR="00335E0E" w:rsidRDefault="00335E0E" w:rsidP="00335E0E">
      <w:pPr>
        <w:spacing w:line="260" w:lineRule="exact"/>
        <w:rPr>
          <w:rFonts w:ascii="宋体" w:eastAsia="宋体" w:hAnsi="宋体" w:cs="Times New Roman"/>
          <w:sz w:val="21"/>
          <w:szCs w:val="20"/>
        </w:rPr>
      </w:pPr>
    </w:p>
    <w:p w:rsidR="00335E0E" w:rsidRDefault="00335E0E" w:rsidP="00335E0E">
      <w:pPr>
        <w:spacing w:line="260" w:lineRule="exact"/>
        <w:rPr>
          <w:rFonts w:ascii="宋体" w:eastAsia="宋体" w:hAnsi="宋体" w:cs="Times New Roman"/>
          <w:sz w:val="21"/>
          <w:szCs w:val="20"/>
        </w:rPr>
      </w:pPr>
    </w:p>
    <w:p w:rsidR="00335E0E" w:rsidRDefault="00335E0E" w:rsidP="00335E0E">
      <w:pPr>
        <w:spacing w:line="260" w:lineRule="exact"/>
        <w:rPr>
          <w:rFonts w:ascii="宋体" w:eastAsia="宋体" w:hAnsi="宋体" w:cs="Times New Roman"/>
          <w:sz w:val="21"/>
          <w:szCs w:val="20"/>
        </w:rPr>
      </w:pPr>
    </w:p>
    <w:p w:rsidR="00335E0E" w:rsidRDefault="00335E0E" w:rsidP="00335E0E">
      <w:pPr>
        <w:spacing w:line="260" w:lineRule="exact"/>
        <w:rPr>
          <w:rFonts w:ascii="宋体" w:eastAsia="宋体" w:hAnsi="宋体" w:cs="Times New Roman"/>
          <w:sz w:val="21"/>
          <w:szCs w:val="20"/>
        </w:rPr>
      </w:pPr>
    </w:p>
    <w:p w:rsidR="00335E0E" w:rsidRDefault="00335E0E" w:rsidP="00335E0E">
      <w:pPr>
        <w:spacing w:line="260" w:lineRule="exact"/>
        <w:rPr>
          <w:rFonts w:ascii="宋体" w:eastAsia="宋体" w:hAnsi="宋体" w:cs="Times New Roman"/>
          <w:sz w:val="21"/>
          <w:szCs w:val="20"/>
        </w:rPr>
      </w:pPr>
    </w:p>
    <w:sectPr w:rsidR="00335E0E" w:rsidSect="006B760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5D2" w:rsidRDefault="001825D2" w:rsidP="00335E0E">
      <w:pPr>
        <w:rPr>
          <w:rFonts w:hint="eastAsia"/>
        </w:rPr>
      </w:pPr>
      <w:r>
        <w:separator/>
      </w:r>
    </w:p>
  </w:endnote>
  <w:endnote w:type="continuationSeparator" w:id="0">
    <w:p w:rsidR="001825D2" w:rsidRDefault="001825D2" w:rsidP="00335E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5D2" w:rsidRDefault="001825D2" w:rsidP="00335E0E">
      <w:pPr>
        <w:rPr>
          <w:rFonts w:hint="eastAsia"/>
        </w:rPr>
      </w:pPr>
      <w:r>
        <w:separator/>
      </w:r>
    </w:p>
  </w:footnote>
  <w:footnote w:type="continuationSeparator" w:id="0">
    <w:p w:rsidR="001825D2" w:rsidRDefault="001825D2" w:rsidP="00335E0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0E" w:rsidRDefault="00FF51B7" w:rsidP="00335E0E">
    <w:pPr>
      <w:pStyle w:val="a4"/>
      <w:jc w:val="left"/>
      <w:rPr>
        <w:rFonts w:hint="eastAsia"/>
      </w:rPr>
    </w:pPr>
    <w:r>
      <w:rPr>
        <w:noProof/>
      </w:rPr>
      <w:drawing>
        <wp:inline distT="0" distB="0" distL="0" distR="0">
          <wp:extent cx="1327785" cy="386080"/>
          <wp:effectExtent l="19050" t="0" r="5715" b="0"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38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477"/>
    <w:multiLevelType w:val="hybridMultilevel"/>
    <w:tmpl w:val="6DA282AA"/>
    <w:lvl w:ilvl="0" w:tplc="CB04EDF4">
      <w:start w:val="3"/>
      <w:numFmt w:val="decimal"/>
      <w:lvlText w:val="%1、"/>
      <w:lvlJc w:val="left"/>
      <w:pPr>
        <w:ind w:left="46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265826C7"/>
    <w:multiLevelType w:val="hybridMultilevel"/>
    <w:tmpl w:val="B8E251A8"/>
    <w:lvl w:ilvl="0" w:tplc="0DE68AF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8A0E53"/>
    <w:multiLevelType w:val="hybridMultilevel"/>
    <w:tmpl w:val="E03E3CFE"/>
    <w:lvl w:ilvl="0" w:tplc="2C82E0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5F573E"/>
    <w:multiLevelType w:val="singleLevel"/>
    <w:tmpl w:val="405F573E"/>
    <w:lvl w:ilvl="0">
      <w:start w:val="1"/>
      <w:numFmt w:val="decimal"/>
      <w:suff w:val="nothing"/>
      <w:lvlText w:val="%1、"/>
      <w:lvlJc w:val="left"/>
      <w:pPr>
        <w:ind w:left="105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02D"/>
    <w:rsid w:val="CDFC564F"/>
    <w:rsid w:val="FFEC4049"/>
    <w:rsid w:val="000D457A"/>
    <w:rsid w:val="000F37AC"/>
    <w:rsid w:val="001825D2"/>
    <w:rsid w:val="002855DB"/>
    <w:rsid w:val="002F694B"/>
    <w:rsid w:val="003206DA"/>
    <w:rsid w:val="00335E0E"/>
    <w:rsid w:val="00343548"/>
    <w:rsid w:val="003574F4"/>
    <w:rsid w:val="00412CA8"/>
    <w:rsid w:val="00583AD5"/>
    <w:rsid w:val="006037FF"/>
    <w:rsid w:val="006741F7"/>
    <w:rsid w:val="006809B9"/>
    <w:rsid w:val="006B760B"/>
    <w:rsid w:val="007A402D"/>
    <w:rsid w:val="00866F1C"/>
    <w:rsid w:val="008E39BD"/>
    <w:rsid w:val="00924A56"/>
    <w:rsid w:val="00990896"/>
    <w:rsid w:val="00AD73C5"/>
    <w:rsid w:val="00B00623"/>
    <w:rsid w:val="00C051DF"/>
    <w:rsid w:val="00CB22C5"/>
    <w:rsid w:val="00EB6E25"/>
    <w:rsid w:val="00F347B8"/>
    <w:rsid w:val="00F36C69"/>
    <w:rsid w:val="00FA292C"/>
    <w:rsid w:val="00FA3EB7"/>
    <w:rsid w:val="00FF51B7"/>
    <w:rsid w:val="01470FC2"/>
    <w:rsid w:val="08721A0C"/>
    <w:rsid w:val="1FA45E95"/>
    <w:rsid w:val="28FB44CB"/>
    <w:rsid w:val="29283746"/>
    <w:rsid w:val="4B296191"/>
    <w:rsid w:val="5F3F0A28"/>
    <w:rsid w:val="60763FE1"/>
    <w:rsid w:val="624A19E2"/>
    <w:rsid w:val="6FDC6BF7"/>
    <w:rsid w:val="7D84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0B"/>
    <w:pPr>
      <w:widowControl w:val="0"/>
      <w:jc w:val="both"/>
    </w:pPr>
    <w:rPr>
      <w:rFonts w:ascii="仿宋_GB2312" w:eastAsia="仿宋_GB2312" w:hAnsi="Symbol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7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B760B"/>
    <w:rPr>
      <w:rFonts w:ascii="仿宋_GB2312" w:eastAsia="仿宋_GB2312" w:hAnsi="Symbol" w:cs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B760B"/>
    <w:rPr>
      <w:rFonts w:ascii="仿宋_GB2312" w:eastAsia="仿宋_GB2312" w:hAnsi="Symbol" w:cs="仿宋_GB2312"/>
      <w:sz w:val="18"/>
      <w:szCs w:val="18"/>
    </w:rPr>
  </w:style>
  <w:style w:type="character" w:styleId="a5">
    <w:name w:val="Hyperlink"/>
    <w:basedOn w:val="a0"/>
    <w:uiPriority w:val="99"/>
    <w:unhideWhenUsed/>
    <w:rsid w:val="00335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ishikisakan</dc:creator>
  <cp:lastModifiedBy>Administrator</cp:lastModifiedBy>
  <cp:revision>2</cp:revision>
  <dcterms:created xsi:type="dcterms:W3CDTF">2023-02-04T07:16:00Z</dcterms:created>
  <dcterms:modified xsi:type="dcterms:W3CDTF">2023-02-04T07:16:00Z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C83B5C8C549C3E7027EBDC63028D2452</vt:lpwstr>
  </property>
</Properties>
</file>